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489C">
      <w:r>
        <w:rPr>
          <w:noProof/>
        </w:rPr>
        <w:pict>
          <v:shapetype id="_x0000_t202" coordsize="21600,21600" o:spt="202" path="m,l,21600r21600,l21600,xe">
            <v:stroke joinstyle="miter"/>
            <v:path gradientshapeok="t" o:connecttype="rect"/>
          </v:shapetype>
          <v:shape id="_x0000_s1033" type="#_x0000_t202" style="position:absolute;margin-left:-48pt;margin-top:-45.75pt;width:174.75pt;height:24pt;z-index:251664384;mso-width-relative:margin;mso-height-relative:margin" filled="f" stroked="f">
            <v:textbox style="mso-next-textbox:#_x0000_s1033">
              <w:txbxContent>
                <w:p w:rsidR="00C7489C" w:rsidRPr="00C7489C" w:rsidRDefault="00C7489C" w:rsidP="00C7489C">
                  <w:pPr>
                    <w:rPr>
                      <w:b/>
                      <w:i/>
                      <w:sz w:val="24"/>
                    </w:rPr>
                  </w:pPr>
                  <w:r w:rsidRPr="00C7489C">
                    <w:rPr>
                      <w:b/>
                      <w:i/>
                      <w:sz w:val="24"/>
                    </w:rPr>
                    <w:t>Communication Plan Template</w:t>
                  </w:r>
                </w:p>
              </w:txbxContent>
            </v:textbox>
          </v:shape>
        </w:pict>
      </w:r>
      <w:r w:rsidR="00751616">
        <w:rPr>
          <w:noProof/>
        </w:rPr>
        <w:pict>
          <v:shape id="_x0000_s1028" type="#_x0000_t202" style="position:absolute;margin-left:-39pt;margin-top:33.75pt;width:543.45pt;height:659.25pt;z-index:251660288;mso-width-relative:margin;mso-height-relative:margin" filled="f" stroked="f">
            <v:textbox style="mso-next-textbox:#_x0000_s1028">
              <w:txbxContent>
                <w:tbl>
                  <w:tblPr>
                    <w:tblStyle w:val="TableGrid"/>
                    <w:tblW w:w="10802" w:type="dxa"/>
                    <w:jc w:val="center"/>
                    <w:tblLayout w:type="fixed"/>
                    <w:tblLook w:val="0000"/>
                  </w:tblPr>
                  <w:tblGrid>
                    <w:gridCol w:w="1795"/>
                    <w:gridCol w:w="1795"/>
                    <w:gridCol w:w="1795"/>
                    <w:gridCol w:w="1795"/>
                    <w:gridCol w:w="1175"/>
                    <w:gridCol w:w="1175"/>
                    <w:gridCol w:w="1272"/>
                  </w:tblGrid>
                  <w:tr w:rsidR="004B708A" w:rsidTr="004B708A">
                    <w:trPr>
                      <w:trHeight w:val="413"/>
                      <w:jc w:val="center"/>
                    </w:trPr>
                    <w:tc>
                      <w:tcPr>
                        <w:tcW w:w="7180" w:type="dxa"/>
                        <w:gridSpan w:val="4"/>
                        <w:tcBorders>
                          <w:top w:val="nil"/>
                          <w:left w:val="nil"/>
                        </w:tcBorders>
                      </w:tcPr>
                      <w:p w:rsidR="004B708A" w:rsidRDefault="004B708A" w:rsidP="00F314AA">
                        <w:pPr>
                          <w:autoSpaceDE w:val="0"/>
                          <w:autoSpaceDN w:val="0"/>
                          <w:adjustRightInd w:val="0"/>
                          <w:rPr>
                            <w:rFonts w:cs="Arial"/>
                            <w:color w:val="000000"/>
                            <w:sz w:val="20"/>
                          </w:rPr>
                        </w:pPr>
                      </w:p>
                    </w:tc>
                    <w:tc>
                      <w:tcPr>
                        <w:tcW w:w="3622" w:type="dxa"/>
                        <w:gridSpan w:val="3"/>
                      </w:tcPr>
                      <w:p w:rsidR="004B708A" w:rsidRDefault="004B708A" w:rsidP="00F314AA">
                        <w:pPr>
                          <w:autoSpaceDE w:val="0"/>
                          <w:autoSpaceDN w:val="0"/>
                          <w:adjustRightInd w:val="0"/>
                          <w:jc w:val="center"/>
                          <w:rPr>
                            <w:rFonts w:cs="Arial"/>
                            <w:b/>
                            <w:color w:val="000000"/>
                            <w:sz w:val="20"/>
                          </w:rPr>
                        </w:pPr>
                        <w:r w:rsidRPr="00193F0B">
                          <w:rPr>
                            <w:rFonts w:cs="Arial"/>
                            <w:b/>
                            <w:color w:val="000000"/>
                            <w:sz w:val="32"/>
                          </w:rPr>
                          <w:t>Audiences</w:t>
                        </w:r>
                      </w:p>
                    </w:tc>
                  </w:tr>
                  <w:tr w:rsidR="008D396B" w:rsidTr="008D396B">
                    <w:trPr>
                      <w:trHeight w:val="887"/>
                      <w:jc w:val="center"/>
                    </w:trPr>
                    <w:tc>
                      <w:tcPr>
                        <w:tcW w:w="1795" w:type="dxa"/>
                      </w:tcPr>
                      <w:p w:rsidR="008D396B" w:rsidRPr="00831FB9" w:rsidRDefault="008D396B" w:rsidP="00F314AA">
                        <w:pPr>
                          <w:rPr>
                            <w:rFonts w:cs="Arial"/>
                            <w:b/>
                            <w:sz w:val="28"/>
                          </w:rPr>
                        </w:pPr>
                        <w:r w:rsidRPr="00831FB9">
                          <w:rPr>
                            <w:rFonts w:cs="Arial"/>
                            <w:b/>
                            <w:sz w:val="28"/>
                          </w:rPr>
                          <w:t>What</w:t>
                        </w:r>
                      </w:p>
                      <w:p w:rsidR="008D396B" w:rsidRPr="00831FB9" w:rsidRDefault="008D396B" w:rsidP="00F314AA">
                        <w:pPr>
                          <w:rPr>
                            <w:rFonts w:cs="Arial"/>
                            <w:b/>
                            <w:sz w:val="28"/>
                          </w:rPr>
                        </w:pPr>
                      </w:p>
                    </w:tc>
                    <w:tc>
                      <w:tcPr>
                        <w:tcW w:w="1795" w:type="dxa"/>
                      </w:tcPr>
                      <w:p w:rsidR="008D396B" w:rsidRPr="00831FB9" w:rsidRDefault="008D396B" w:rsidP="00F314AA">
                        <w:pPr>
                          <w:rPr>
                            <w:rFonts w:cs="Arial"/>
                            <w:b/>
                            <w:sz w:val="28"/>
                          </w:rPr>
                        </w:pPr>
                        <w:r w:rsidRPr="00831FB9">
                          <w:rPr>
                            <w:rFonts w:cs="Arial"/>
                            <w:b/>
                            <w:sz w:val="28"/>
                          </w:rPr>
                          <w:t>When</w:t>
                        </w:r>
                      </w:p>
                    </w:tc>
                    <w:tc>
                      <w:tcPr>
                        <w:tcW w:w="1795" w:type="dxa"/>
                      </w:tcPr>
                      <w:p w:rsidR="008D396B" w:rsidRPr="00831FB9" w:rsidRDefault="008D396B" w:rsidP="00F314AA">
                        <w:pPr>
                          <w:rPr>
                            <w:rFonts w:cs="Arial"/>
                            <w:b/>
                            <w:sz w:val="28"/>
                          </w:rPr>
                        </w:pPr>
                        <w:r w:rsidRPr="00831FB9">
                          <w:rPr>
                            <w:rFonts w:cs="Arial"/>
                            <w:b/>
                            <w:sz w:val="28"/>
                          </w:rPr>
                          <w:t>How</w:t>
                        </w:r>
                      </w:p>
                    </w:tc>
                    <w:tc>
                      <w:tcPr>
                        <w:tcW w:w="1795" w:type="dxa"/>
                      </w:tcPr>
                      <w:p w:rsidR="008D396B" w:rsidRPr="00831FB9" w:rsidRDefault="008D396B" w:rsidP="00F314AA">
                        <w:pPr>
                          <w:autoSpaceDE w:val="0"/>
                          <w:autoSpaceDN w:val="0"/>
                          <w:adjustRightInd w:val="0"/>
                          <w:rPr>
                            <w:rFonts w:cs="Arial"/>
                            <w:b/>
                            <w:color w:val="000000"/>
                            <w:sz w:val="28"/>
                          </w:rPr>
                        </w:pPr>
                        <w:r w:rsidRPr="00831FB9">
                          <w:rPr>
                            <w:rFonts w:cs="Arial"/>
                            <w:b/>
                            <w:color w:val="000000"/>
                            <w:sz w:val="28"/>
                          </w:rPr>
                          <w:t xml:space="preserve">Responsible </w:t>
                        </w:r>
                      </w:p>
                    </w:tc>
                    <w:tc>
                      <w:tcPr>
                        <w:tcW w:w="1175" w:type="dxa"/>
                      </w:tcPr>
                      <w:p w:rsidR="008D396B" w:rsidRPr="00831FB9" w:rsidRDefault="008D396B" w:rsidP="00F314AA">
                        <w:pPr>
                          <w:autoSpaceDE w:val="0"/>
                          <w:autoSpaceDN w:val="0"/>
                          <w:adjustRightInd w:val="0"/>
                          <w:rPr>
                            <w:rFonts w:cs="Arial"/>
                            <w:i/>
                            <w:color w:val="000000"/>
                            <w:sz w:val="28"/>
                          </w:rPr>
                        </w:pPr>
                        <w:r w:rsidRPr="00831FB9">
                          <w:rPr>
                            <w:rFonts w:cs="Arial"/>
                            <w:i/>
                            <w:color w:val="000000"/>
                            <w:sz w:val="28"/>
                          </w:rPr>
                          <w:t xml:space="preserve">Sponsor </w:t>
                        </w:r>
                      </w:p>
                    </w:tc>
                    <w:tc>
                      <w:tcPr>
                        <w:tcW w:w="1175" w:type="dxa"/>
                      </w:tcPr>
                      <w:p w:rsidR="008D396B" w:rsidRPr="00831FB9" w:rsidRDefault="008D396B" w:rsidP="00F314AA">
                        <w:pPr>
                          <w:autoSpaceDE w:val="0"/>
                          <w:autoSpaceDN w:val="0"/>
                          <w:adjustRightInd w:val="0"/>
                          <w:rPr>
                            <w:rFonts w:cs="Arial"/>
                            <w:i/>
                            <w:color w:val="000000"/>
                            <w:sz w:val="28"/>
                          </w:rPr>
                        </w:pPr>
                        <w:r w:rsidRPr="00831FB9">
                          <w:rPr>
                            <w:rFonts w:cs="Arial"/>
                            <w:i/>
                            <w:color w:val="000000"/>
                            <w:sz w:val="28"/>
                          </w:rPr>
                          <w:t xml:space="preserve">Project Team </w:t>
                        </w:r>
                      </w:p>
                    </w:tc>
                    <w:tc>
                      <w:tcPr>
                        <w:tcW w:w="1272" w:type="dxa"/>
                      </w:tcPr>
                      <w:p w:rsidR="008D396B" w:rsidRPr="00831FB9" w:rsidRDefault="008D396B" w:rsidP="00F314AA">
                        <w:pPr>
                          <w:autoSpaceDE w:val="0"/>
                          <w:autoSpaceDN w:val="0"/>
                          <w:adjustRightInd w:val="0"/>
                          <w:rPr>
                            <w:rFonts w:cs="Arial"/>
                            <w:i/>
                            <w:color w:val="000000"/>
                            <w:sz w:val="28"/>
                          </w:rPr>
                        </w:pPr>
                        <w:r w:rsidRPr="00831FB9">
                          <w:rPr>
                            <w:rFonts w:cs="Arial"/>
                            <w:i/>
                            <w:color w:val="000000"/>
                            <w:sz w:val="28"/>
                          </w:rPr>
                          <w:t>Who?</w:t>
                        </w:r>
                      </w:p>
                    </w:tc>
                  </w:tr>
                  <w:tr w:rsidR="008D396B" w:rsidTr="008D396B">
                    <w:trPr>
                      <w:trHeight w:val="625"/>
                      <w:jc w:val="center"/>
                    </w:trPr>
                    <w:tc>
                      <w:tcPr>
                        <w:tcW w:w="1795" w:type="dxa"/>
                      </w:tcPr>
                      <w:p w:rsidR="008D396B" w:rsidRPr="002F3802" w:rsidRDefault="00751318" w:rsidP="00F314AA">
                        <w:pPr>
                          <w:rPr>
                            <w:rFonts w:cs="Arial"/>
                            <w:i/>
                          </w:rPr>
                        </w:pPr>
                        <w:r>
                          <w:rPr>
                            <w:rFonts w:cs="Arial"/>
                            <w:i/>
                          </w:rPr>
                          <w:t>Activity Name</w:t>
                        </w:r>
                      </w:p>
                    </w:tc>
                    <w:tc>
                      <w:tcPr>
                        <w:tcW w:w="1795" w:type="dxa"/>
                      </w:tcPr>
                      <w:p w:rsidR="008D396B" w:rsidRPr="002F3802" w:rsidRDefault="008D396B" w:rsidP="00F314AA">
                        <w:pPr>
                          <w:rPr>
                            <w:rFonts w:cs="Arial"/>
                            <w:i/>
                          </w:rPr>
                        </w:pPr>
                        <w:r w:rsidRPr="002F3802">
                          <w:rPr>
                            <w:rFonts w:cs="Arial"/>
                            <w:i/>
                          </w:rPr>
                          <w:t>Project Start (include date when planned)</w:t>
                        </w:r>
                      </w:p>
                    </w:tc>
                    <w:tc>
                      <w:tcPr>
                        <w:tcW w:w="1795" w:type="dxa"/>
                      </w:tcPr>
                      <w:p w:rsidR="008D396B" w:rsidRPr="002F3802" w:rsidRDefault="008D396B" w:rsidP="00F314AA">
                        <w:pPr>
                          <w:rPr>
                            <w:rFonts w:cs="Arial"/>
                            <w:i/>
                          </w:rPr>
                        </w:pPr>
                        <w:r w:rsidRPr="002F3802">
                          <w:rPr>
                            <w:rFonts w:cs="Arial"/>
                            <w:i/>
                          </w:rPr>
                          <w:t>Meeting</w:t>
                        </w:r>
                      </w:p>
                    </w:tc>
                    <w:tc>
                      <w:tcPr>
                        <w:tcW w:w="1795" w:type="dxa"/>
                      </w:tcPr>
                      <w:p w:rsidR="008D396B" w:rsidRPr="002F3802" w:rsidRDefault="008D396B" w:rsidP="00F314AA">
                        <w:pPr>
                          <w:autoSpaceDE w:val="0"/>
                          <w:autoSpaceDN w:val="0"/>
                          <w:adjustRightInd w:val="0"/>
                          <w:jc w:val="center"/>
                          <w:rPr>
                            <w:rFonts w:cs="Arial"/>
                            <w:i/>
                            <w:color w:val="000000"/>
                          </w:rPr>
                        </w:pPr>
                        <w:r w:rsidRPr="002F3802">
                          <w:rPr>
                            <w:rFonts w:cs="Arial"/>
                            <w:i/>
                            <w:color w:val="000000"/>
                          </w:rPr>
                          <w:t>Project Manager</w:t>
                        </w:r>
                      </w:p>
                    </w:tc>
                    <w:tc>
                      <w:tcPr>
                        <w:tcW w:w="1175" w:type="dxa"/>
                      </w:tcPr>
                      <w:p w:rsidR="008D396B" w:rsidRPr="002F3802" w:rsidRDefault="008D396B" w:rsidP="00F314AA">
                        <w:pPr>
                          <w:autoSpaceDE w:val="0"/>
                          <w:autoSpaceDN w:val="0"/>
                          <w:adjustRightInd w:val="0"/>
                          <w:jc w:val="center"/>
                          <w:rPr>
                            <w:rFonts w:cs="Arial"/>
                            <w:i/>
                            <w:color w:val="000000"/>
                          </w:rPr>
                        </w:pPr>
                        <w:r w:rsidRPr="002F3802">
                          <w:rPr>
                            <w:rFonts w:cs="Arial"/>
                            <w:i/>
                            <w:color w:val="000000"/>
                          </w:rPr>
                          <w:t>Approve</w:t>
                        </w:r>
                      </w:p>
                    </w:tc>
                    <w:tc>
                      <w:tcPr>
                        <w:tcW w:w="1175" w:type="dxa"/>
                      </w:tcPr>
                      <w:p w:rsidR="008D396B" w:rsidRPr="002F3802" w:rsidRDefault="008D396B" w:rsidP="00F314AA">
                        <w:pPr>
                          <w:autoSpaceDE w:val="0"/>
                          <w:autoSpaceDN w:val="0"/>
                          <w:adjustRightInd w:val="0"/>
                          <w:jc w:val="center"/>
                          <w:rPr>
                            <w:rFonts w:cs="Arial"/>
                            <w:i/>
                            <w:color w:val="000000"/>
                          </w:rPr>
                        </w:pPr>
                        <w:r w:rsidRPr="002F3802">
                          <w:rPr>
                            <w:rFonts w:cs="Arial"/>
                            <w:i/>
                            <w:color w:val="000000"/>
                          </w:rPr>
                          <w:t>Receive</w:t>
                        </w:r>
                      </w:p>
                    </w:tc>
                    <w:tc>
                      <w:tcPr>
                        <w:tcW w:w="1272" w:type="dxa"/>
                      </w:tcPr>
                      <w:p w:rsidR="008D396B" w:rsidRPr="002F3802" w:rsidRDefault="008D396B" w:rsidP="00F314AA">
                        <w:pPr>
                          <w:autoSpaceDE w:val="0"/>
                          <w:autoSpaceDN w:val="0"/>
                          <w:adjustRightInd w:val="0"/>
                          <w:jc w:val="center"/>
                          <w:rPr>
                            <w:rFonts w:cs="Arial"/>
                            <w:i/>
                            <w:color w:val="000000"/>
                          </w:rPr>
                        </w:pPr>
                      </w:p>
                    </w:tc>
                  </w:tr>
                  <w:tr w:rsidR="008D396B" w:rsidTr="008D396B">
                    <w:trPr>
                      <w:trHeight w:val="626"/>
                      <w:jc w:val="center"/>
                    </w:trPr>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272" w:type="dxa"/>
                      </w:tcPr>
                      <w:p w:rsidR="008D396B" w:rsidRPr="002F3802" w:rsidRDefault="008D396B" w:rsidP="00F314AA">
                        <w:pPr>
                          <w:autoSpaceDE w:val="0"/>
                          <w:autoSpaceDN w:val="0"/>
                          <w:adjustRightInd w:val="0"/>
                          <w:jc w:val="center"/>
                          <w:rPr>
                            <w:rFonts w:cs="Arial"/>
                            <w:i/>
                            <w:color w:val="000000"/>
                          </w:rPr>
                        </w:pPr>
                      </w:p>
                    </w:tc>
                  </w:tr>
                  <w:tr w:rsidR="008D396B" w:rsidTr="008D396B">
                    <w:trPr>
                      <w:trHeight w:val="626"/>
                      <w:jc w:val="center"/>
                    </w:trPr>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272" w:type="dxa"/>
                      </w:tcPr>
                      <w:p w:rsidR="008D396B" w:rsidRPr="002F3802" w:rsidRDefault="008D396B" w:rsidP="00F314AA">
                        <w:pPr>
                          <w:autoSpaceDE w:val="0"/>
                          <w:autoSpaceDN w:val="0"/>
                          <w:adjustRightInd w:val="0"/>
                          <w:jc w:val="center"/>
                          <w:rPr>
                            <w:rFonts w:cs="Arial"/>
                            <w:i/>
                            <w:color w:val="000000"/>
                          </w:rPr>
                        </w:pPr>
                      </w:p>
                    </w:tc>
                  </w:tr>
                  <w:tr w:rsidR="008D396B" w:rsidTr="008D396B">
                    <w:trPr>
                      <w:trHeight w:val="626"/>
                      <w:jc w:val="center"/>
                    </w:trPr>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272" w:type="dxa"/>
                      </w:tcPr>
                      <w:p w:rsidR="008D396B" w:rsidRPr="002F3802" w:rsidRDefault="008D396B" w:rsidP="00F314AA">
                        <w:pPr>
                          <w:autoSpaceDE w:val="0"/>
                          <w:autoSpaceDN w:val="0"/>
                          <w:adjustRightInd w:val="0"/>
                          <w:jc w:val="center"/>
                          <w:rPr>
                            <w:rFonts w:cs="Arial"/>
                            <w:i/>
                            <w:color w:val="000000"/>
                          </w:rPr>
                        </w:pPr>
                      </w:p>
                    </w:tc>
                  </w:tr>
                  <w:tr w:rsidR="008D396B" w:rsidTr="008D396B">
                    <w:trPr>
                      <w:trHeight w:val="625"/>
                      <w:jc w:val="center"/>
                    </w:trPr>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272" w:type="dxa"/>
                      </w:tcPr>
                      <w:p w:rsidR="008D396B" w:rsidRPr="002F3802" w:rsidRDefault="008D396B" w:rsidP="00F314AA">
                        <w:pPr>
                          <w:autoSpaceDE w:val="0"/>
                          <w:autoSpaceDN w:val="0"/>
                          <w:adjustRightInd w:val="0"/>
                          <w:jc w:val="center"/>
                          <w:rPr>
                            <w:rFonts w:cs="Arial"/>
                            <w:i/>
                            <w:color w:val="000000"/>
                          </w:rPr>
                        </w:pPr>
                      </w:p>
                    </w:tc>
                  </w:tr>
                  <w:tr w:rsidR="008D396B" w:rsidTr="008D396B">
                    <w:trPr>
                      <w:trHeight w:val="626"/>
                      <w:jc w:val="center"/>
                    </w:trPr>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272" w:type="dxa"/>
                      </w:tcPr>
                      <w:p w:rsidR="008D396B" w:rsidRPr="002F3802" w:rsidRDefault="008D396B" w:rsidP="00F314AA">
                        <w:pPr>
                          <w:autoSpaceDE w:val="0"/>
                          <w:autoSpaceDN w:val="0"/>
                          <w:adjustRightInd w:val="0"/>
                          <w:jc w:val="center"/>
                          <w:rPr>
                            <w:rFonts w:cs="Arial"/>
                            <w:i/>
                            <w:color w:val="000000"/>
                          </w:rPr>
                        </w:pPr>
                      </w:p>
                    </w:tc>
                  </w:tr>
                  <w:tr w:rsidR="008D396B" w:rsidTr="008D396B">
                    <w:trPr>
                      <w:trHeight w:val="626"/>
                      <w:jc w:val="center"/>
                    </w:trPr>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272" w:type="dxa"/>
                      </w:tcPr>
                      <w:p w:rsidR="008D396B" w:rsidRPr="002F3802" w:rsidRDefault="008D396B" w:rsidP="00F314AA">
                        <w:pPr>
                          <w:autoSpaceDE w:val="0"/>
                          <w:autoSpaceDN w:val="0"/>
                          <w:adjustRightInd w:val="0"/>
                          <w:jc w:val="center"/>
                          <w:rPr>
                            <w:rFonts w:cs="Arial"/>
                            <w:i/>
                            <w:color w:val="000000"/>
                          </w:rPr>
                        </w:pPr>
                      </w:p>
                    </w:tc>
                  </w:tr>
                  <w:tr w:rsidR="008D396B" w:rsidTr="008D396B">
                    <w:trPr>
                      <w:trHeight w:val="626"/>
                      <w:jc w:val="center"/>
                    </w:trPr>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272" w:type="dxa"/>
                      </w:tcPr>
                      <w:p w:rsidR="008D396B" w:rsidRPr="002F3802" w:rsidRDefault="008D396B" w:rsidP="00F314AA">
                        <w:pPr>
                          <w:autoSpaceDE w:val="0"/>
                          <w:autoSpaceDN w:val="0"/>
                          <w:adjustRightInd w:val="0"/>
                          <w:jc w:val="center"/>
                          <w:rPr>
                            <w:rFonts w:cs="Arial"/>
                            <w:i/>
                            <w:color w:val="000000"/>
                          </w:rPr>
                        </w:pPr>
                      </w:p>
                    </w:tc>
                  </w:tr>
                  <w:tr w:rsidR="008D396B" w:rsidTr="008D396B">
                    <w:trPr>
                      <w:trHeight w:val="626"/>
                      <w:jc w:val="center"/>
                    </w:trPr>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rPr>
                            <w:rFonts w:cs="Arial"/>
                            <w:i/>
                          </w:rPr>
                        </w:pPr>
                      </w:p>
                    </w:tc>
                    <w:tc>
                      <w:tcPr>
                        <w:tcW w:w="179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175" w:type="dxa"/>
                      </w:tcPr>
                      <w:p w:rsidR="008D396B" w:rsidRPr="002F3802" w:rsidRDefault="008D396B" w:rsidP="00F314AA">
                        <w:pPr>
                          <w:autoSpaceDE w:val="0"/>
                          <w:autoSpaceDN w:val="0"/>
                          <w:adjustRightInd w:val="0"/>
                          <w:jc w:val="center"/>
                          <w:rPr>
                            <w:rFonts w:cs="Arial"/>
                            <w:i/>
                            <w:color w:val="000000"/>
                          </w:rPr>
                        </w:pPr>
                      </w:p>
                    </w:tc>
                    <w:tc>
                      <w:tcPr>
                        <w:tcW w:w="1272" w:type="dxa"/>
                      </w:tcPr>
                      <w:p w:rsidR="008D396B" w:rsidRPr="002F3802" w:rsidRDefault="008D396B"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r w:rsidR="00EC28A9" w:rsidTr="008D396B">
                    <w:trPr>
                      <w:trHeight w:val="626"/>
                      <w:jc w:val="center"/>
                    </w:trPr>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rPr>
                            <w:rFonts w:cs="Arial"/>
                            <w:i/>
                          </w:rPr>
                        </w:pPr>
                      </w:p>
                    </w:tc>
                    <w:tc>
                      <w:tcPr>
                        <w:tcW w:w="179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175" w:type="dxa"/>
                      </w:tcPr>
                      <w:p w:rsidR="00EC28A9" w:rsidRPr="002F3802" w:rsidRDefault="00EC28A9" w:rsidP="00F314AA">
                        <w:pPr>
                          <w:autoSpaceDE w:val="0"/>
                          <w:autoSpaceDN w:val="0"/>
                          <w:adjustRightInd w:val="0"/>
                          <w:jc w:val="center"/>
                          <w:rPr>
                            <w:rFonts w:cs="Arial"/>
                            <w:i/>
                            <w:color w:val="000000"/>
                          </w:rPr>
                        </w:pPr>
                      </w:p>
                    </w:tc>
                    <w:tc>
                      <w:tcPr>
                        <w:tcW w:w="1272" w:type="dxa"/>
                      </w:tcPr>
                      <w:p w:rsidR="00EC28A9" w:rsidRPr="002F3802" w:rsidRDefault="00EC28A9" w:rsidP="00F314AA">
                        <w:pPr>
                          <w:autoSpaceDE w:val="0"/>
                          <w:autoSpaceDN w:val="0"/>
                          <w:adjustRightInd w:val="0"/>
                          <w:jc w:val="center"/>
                          <w:rPr>
                            <w:rFonts w:cs="Arial"/>
                            <w:i/>
                            <w:color w:val="000000"/>
                          </w:rPr>
                        </w:pPr>
                      </w:p>
                    </w:tc>
                  </w:tr>
                </w:tbl>
                <w:p w:rsidR="00751616" w:rsidRPr="00751616" w:rsidRDefault="00751616" w:rsidP="00751616"/>
              </w:txbxContent>
            </v:textbox>
          </v:shape>
        </w:pict>
      </w:r>
      <w:r w:rsidR="001F63E0">
        <w:rPr>
          <w:noProof/>
        </w:rPr>
        <w:pict>
          <v:shape id="_x0000_s1027" type="#_x0000_t202" style="position:absolute;margin-left:27pt;margin-top:-22.5pt;width:409.5pt;height:50.25pt;z-index:251659264;mso-width-relative:margin;mso-height-relative:margin" filled="f" stroked="f">
            <v:textbox style="mso-next-textbox:#_x0000_s1027">
              <w:txbxContent>
                <w:p w:rsidR="001F63E0" w:rsidRPr="00930C43" w:rsidRDefault="001F63E0" w:rsidP="001F63E0">
                  <w:pPr>
                    <w:jc w:val="center"/>
                    <w:rPr>
                      <w:rFonts w:ascii="Times New Roman" w:hAnsi="Times New Roman" w:cs="Times New Roman"/>
                      <w:b/>
                      <w:sz w:val="62"/>
                    </w:rPr>
                  </w:pPr>
                  <w:r>
                    <w:rPr>
                      <w:rFonts w:ascii="Times New Roman" w:hAnsi="Times New Roman" w:cs="Times New Roman"/>
                      <w:b/>
                      <w:sz w:val="62"/>
                    </w:rPr>
                    <w:t>Communication Plan</w:t>
                  </w:r>
                </w:p>
              </w:txbxContent>
            </v:textbox>
          </v:shape>
        </w:pict>
      </w:r>
      <w:r w:rsidR="00904964">
        <w:rPr>
          <w:noProof/>
        </w:rPr>
        <w:pict>
          <v:rect id="_x0000_s1026" style="position:absolute;margin-left:-43.5pt;margin-top:-42pt;width:553.5pt;height:735pt;z-index:-251658240" strokeweight="2.25pt"/>
        </w:pict>
      </w:r>
      <w:r w:rsidR="007C7860">
        <w:tab/>
      </w:r>
    </w:p>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7C7860"/>
    <w:p w:rsidR="007C7860" w:rsidRDefault="00BD23BD">
      <w:r>
        <w:rPr>
          <w:noProof/>
        </w:rPr>
        <w:lastRenderedPageBreak/>
        <w:pict>
          <v:shape id="_x0000_s1031" type="#_x0000_t202" style="position:absolute;margin-left:-36pt;margin-top:-30pt;width:540pt;height:462.75pt;z-index:251662336;mso-width-relative:margin;mso-height-relative:margin" filled="f" stroked="f">
            <v:textbox style="mso-next-textbox:#_x0000_s1031">
              <w:txbxContent>
                <w:p w:rsidR="00086EA5" w:rsidRPr="00F0395D" w:rsidRDefault="00520A43">
                  <w:pPr>
                    <w:rPr>
                      <w:b/>
                      <w:sz w:val="30"/>
                    </w:rPr>
                  </w:pPr>
                  <w:r w:rsidRPr="00F0395D">
                    <w:rPr>
                      <w:b/>
                      <w:sz w:val="30"/>
                    </w:rPr>
                    <w:t>Acronyms</w:t>
                  </w:r>
                </w:p>
                <w:tbl>
                  <w:tblPr>
                    <w:tblStyle w:val="TableGrid"/>
                    <w:tblW w:w="10738" w:type="dxa"/>
                    <w:jc w:val="center"/>
                    <w:tblLook w:val="0000"/>
                  </w:tblPr>
                  <w:tblGrid>
                    <w:gridCol w:w="2354"/>
                    <w:gridCol w:w="8384"/>
                  </w:tblGrid>
                  <w:tr w:rsidR="00E66643" w:rsidTr="00872692">
                    <w:trPr>
                      <w:trHeight w:val="323"/>
                      <w:jc w:val="center"/>
                    </w:trPr>
                    <w:tc>
                      <w:tcPr>
                        <w:tcW w:w="2354" w:type="dxa"/>
                      </w:tcPr>
                      <w:p w:rsidR="00E66643" w:rsidRDefault="00E66643" w:rsidP="00F314AA">
                        <w:pPr>
                          <w:pStyle w:val="TableTitle"/>
                        </w:pPr>
                        <w:r>
                          <w:t>Acronym</w:t>
                        </w:r>
                      </w:p>
                    </w:tc>
                    <w:tc>
                      <w:tcPr>
                        <w:tcW w:w="8384" w:type="dxa"/>
                      </w:tcPr>
                      <w:p w:rsidR="00E66643" w:rsidRDefault="00E66643" w:rsidP="00F314AA">
                        <w:pPr>
                          <w:pStyle w:val="TableTitle"/>
                        </w:pPr>
                        <w:r>
                          <w:t>Description</w:t>
                        </w:r>
                      </w:p>
                    </w:tc>
                  </w:tr>
                  <w:tr w:rsidR="00E66643" w:rsidTr="00872692">
                    <w:trPr>
                      <w:trHeight w:val="377"/>
                      <w:jc w:val="center"/>
                    </w:trPr>
                    <w:tc>
                      <w:tcPr>
                        <w:tcW w:w="2354" w:type="dxa"/>
                      </w:tcPr>
                      <w:p w:rsidR="00E66643" w:rsidRDefault="00E66643" w:rsidP="00F314AA">
                        <w:pPr>
                          <w:pStyle w:val="TableText"/>
                        </w:pPr>
                      </w:p>
                    </w:tc>
                    <w:tc>
                      <w:tcPr>
                        <w:tcW w:w="8384" w:type="dxa"/>
                      </w:tcPr>
                      <w:p w:rsidR="00E66643" w:rsidRDefault="00E66643" w:rsidP="00F314AA">
                        <w:pPr>
                          <w:pStyle w:val="TableText"/>
                        </w:pPr>
                      </w:p>
                    </w:tc>
                  </w:tr>
                  <w:tr w:rsidR="00E66643" w:rsidTr="00872692">
                    <w:trPr>
                      <w:trHeight w:val="377"/>
                      <w:jc w:val="center"/>
                    </w:trPr>
                    <w:tc>
                      <w:tcPr>
                        <w:tcW w:w="2354" w:type="dxa"/>
                      </w:tcPr>
                      <w:p w:rsidR="00E66643" w:rsidRDefault="00E66643" w:rsidP="00F314AA">
                        <w:pPr>
                          <w:pStyle w:val="TableText"/>
                        </w:pPr>
                      </w:p>
                    </w:tc>
                    <w:tc>
                      <w:tcPr>
                        <w:tcW w:w="8384" w:type="dxa"/>
                      </w:tcPr>
                      <w:p w:rsidR="00E66643" w:rsidRDefault="00E66643" w:rsidP="00F314AA">
                        <w:pPr>
                          <w:pStyle w:val="TableText"/>
                        </w:pPr>
                      </w:p>
                    </w:tc>
                  </w:tr>
                  <w:tr w:rsidR="00E66643" w:rsidTr="00872692">
                    <w:trPr>
                      <w:trHeight w:val="377"/>
                      <w:jc w:val="center"/>
                    </w:trPr>
                    <w:tc>
                      <w:tcPr>
                        <w:tcW w:w="2354" w:type="dxa"/>
                      </w:tcPr>
                      <w:p w:rsidR="00E66643" w:rsidRDefault="00E66643" w:rsidP="00F314AA">
                        <w:pPr>
                          <w:pStyle w:val="TableText"/>
                        </w:pPr>
                      </w:p>
                    </w:tc>
                    <w:tc>
                      <w:tcPr>
                        <w:tcW w:w="8384" w:type="dxa"/>
                      </w:tcPr>
                      <w:p w:rsidR="00E66643" w:rsidRDefault="00E66643" w:rsidP="00F314AA">
                        <w:pPr>
                          <w:pStyle w:val="TableText"/>
                        </w:pPr>
                      </w:p>
                    </w:tc>
                  </w:tr>
                  <w:tr w:rsidR="00E66643" w:rsidTr="00872692">
                    <w:trPr>
                      <w:trHeight w:val="395"/>
                      <w:jc w:val="center"/>
                    </w:trPr>
                    <w:tc>
                      <w:tcPr>
                        <w:tcW w:w="2354" w:type="dxa"/>
                      </w:tcPr>
                      <w:p w:rsidR="00E66643" w:rsidRDefault="00E66643" w:rsidP="00F314AA">
                        <w:pPr>
                          <w:pStyle w:val="TableText"/>
                        </w:pPr>
                      </w:p>
                    </w:tc>
                    <w:tc>
                      <w:tcPr>
                        <w:tcW w:w="8384" w:type="dxa"/>
                      </w:tcPr>
                      <w:p w:rsidR="00E66643" w:rsidRDefault="00E66643" w:rsidP="00F314AA">
                        <w:pPr>
                          <w:pStyle w:val="TableText"/>
                        </w:pPr>
                      </w:p>
                    </w:tc>
                  </w:tr>
                </w:tbl>
                <w:p w:rsidR="004D4D45" w:rsidRPr="00F13FA6" w:rsidRDefault="004D4D45" w:rsidP="00BC11CB">
                  <w:pPr>
                    <w:rPr>
                      <w:b/>
                      <w:sz w:val="6"/>
                    </w:rPr>
                  </w:pPr>
                </w:p>
                <w:p w:rsidR="00BC11CB" w:rsidRPr="00F0395D" w:rsidRDefault="00BC11CB" w:rsidP="00BC11CB">
                  <w:pPr>
                    <w:rPr>
                      <w:b/>
                      <w:sz w:val="30"/>
                    </w:rPr>
                  </w:pPr>
                  <w:r>
                    <w:rPr>
                      <w:b/>
                      <w:sz w:val="30"/>
                    </w:rPr>
                    <w:t>Glossary</w:t>
                  </w:r>
                </w:p>
                <w:tbl>
                  <w:tblPr>
                    <w:tblStyle w:val="TableGrid"/>
                    <w:tblW w:w="10738" w:type="dxa"/>
                    <w:jc w:val="center"/>
                    <w:tblLook w:val="0000"/>
                  </w:tblPr>
                  <w:tblGrid>
                    <w:gridCol w:w="2354"/>
                    <w:gridCol w:w="8384"/>
                  </w:tblGrid>
                  <w:tr w:rsidR="00597C4B" w:rsidTr="00F314AA">
                    <w:trPr>
                      <w:trHeight w:val="323"/>
                      <w:jc w:val="center"/>
                    </w:trPr>
                    <w:tc>
                      <w:tcPr>
                        <w:tcW w:w="2354" w:type="dxa"/>
                      </w:tcPr>
                      <w:p w:rsidR="00597C4B" w:rsidRDefault="008A756C" w:rsidP="00F314AA">
                        <w:pPr>
                          <w:pStyle w:val="TableTitle"/>
                        </w:pPr>
                        <w:r>
                          <w:t>Word/Term</w:t>
                        </w:r>
                      </w:p>
                    </w:tc>
                    <w:tc>
                      <w:tcPr>
                        <w:tcW w:w="8384" w:type="dxa"/>
                      </w:tcPr>
                      <w:p w:rsidR="00597C4B" w:rsidRDefault="00597C4B" w:rsidP="00F314AA">
                        <w:pPr>
                          <w:pStyle w:val="TableTitle"/>
                        </w:pPr>
                        <w:r>
                          <w:t>Description</w:t>
                        </w:r>
                      </w:p>
                    </w:tc>
                  </w:tr>
                  <w:tr w:rsidR="00597C4B" w:rsidTr="00F314AA">
                    <w:trPr>
                      <w:trHeight w:val="377"/>
                      <w:jc w:val="center"/>
                    </w:trPr>
                    <w:tc>
                      <w:tcPr>
                        <w:tcW w:w="2354" w:type="dxa"/>
                      </w:tcPr>
                      <w:p w:rsidR="00597C4B" w:rsidRDefault="00597C4B" w:rsidP="00F314AA">
                        <w:pPr>
                          <w:pStyle w:val="TableText"/>
                        </w:pPr>
                      </w:p>
                    </w:tc>
                    <w:tc>
                      <w:tcPr>
                        <w:tcW w:w="8384" w:type="dxa"/>
                      </w:tcPr>
                      <w:p w:rsidR="00597C4B" w:rsidRDefault="00597C4B" w:rsidP="00F314AA">
                        <w:pPr>
                          <w:pStyle w:val="TableText"/>
                        </w:pPr>
                      </w:p>
                    </w:tc>
                  </w:tr>
                  <w:tr w:rsidR="00597C4B" w:rsidTr="00F314AA">
                    <w:trPr>
                      <w:trHeight w:val="377"/>
                      <w:jc w:val="center"/>
                    </w:trPr>
                    <w:tc>
                      <w:tcPr>
                        <w:tcW w:w="2354" w:type="dxa"/>
                      </w:tcPr>
                      <w:p w:rsidR="00597C4B" w:rsidRDefault="00597C4B" w:rsidP="00F314AA">
                        <w:pPr>
                          <w:pStyle w:val="TableText"/>
                        </w:pPr>
                      </w:p>
                    </w:tc>
                    <w:tc>
                      <w:tcPr>
                        <w:tcW w:w="8384" w:type="dxa"/>
                      </w:tcPr>
                      <w:p w:rsidR="00597C4B" w:rsidRDefault="00597C4B" w:rsidP="00F314AA">
                        <w:pPr>
                          <w:pStyle w:val="TableText"/>
                        </w:pPr>
                      </w:p>
                    </w:tc>
                  </w:tr>
                  <w:tr w:rsidR="00597C4B" w:rsidTr="00F314AA">
                    <w:trPr>
                      <w:trHeight w:val="377"/>
                      <w:jc w:val="center"/>
                    </w:trPr>
                    <w:tc>
                      <w:tcPr>
                        <w:tcW w:w="2354" w:type="dxa"/>
                      </w:tcPr>
                      <w:p w:rsidR="00597C4B" w:rsidRDefault="00597C4B" w:rsidP="00F314AA">
                        <w:pPr>
                          <w:pStyle w:val="TableText"/>
                        </w:pPr>
                      </w:p>
                    </w:tc>
                    <w:tc>
                      <w:tcPr>
                        <w:tcW w:w="8384" w:type="dxa"/>
                      </w:tcPr>
                      <w:p w:rsidR="00597C4B" w:rsidRDefault="00597C4B" w:rsidP="00F314AA">
                        <w:pPr>
                          <w:pStyle w:val="TableText"/>
                        </w:pPr>
                      </w:p>
                    </w:tc>
                  </w:tr>
                  <w:tr w:rsidR="00597C4B" w:rsidTr="00F314AA">
                    <w:trPr>
                      <w:trHeight w:val="395"/>
                      <w:jc w:val="center"/>
                    </w:trPr>
                    <w:tc>
                      <w:tcPr>
                        <w:tcW w:w="2354" w:type="dxa"/>
                      </w:tcPr>
                      <w:p w:rsidR="00597C4B" w:rsidRDefault="00597C4B" w:rsidP="00F314AA">
                        <w:pPr>
                          <w:pStyle w:val="TableText"/>
                        </w:pPr>
                      </w:p>
                    </w:tc>
                    <w:tc>
                      <w:tcPr>
                        <w:tcW w:w="8384" w:type="dxa"/>
                      </w:tcPr>
                      <w:p w:rsidR="00597C4B" w:rsidRDefault="00597C4B" w:rsidP="00F314AA">
                        <w:pPr>
                          <w:pStyle w:val="TableText"/>
                        </w:pPr>
                      </w:p>
                    </w:tc>
                  </w:tr>
                </w:tbl>
                <w:p w:rsidR="002C417A" w:rsidRPr="00F017D3" w:rsidRDefault="002C417A" w:rsidP="001507A7">
                  <w:pPr>
                    <w:rPr>
                      <w:b/>
                      <w:sz w:val="8"/>
                    </w:rPr>
                  </w:pPr>
                </w:p>
                <w:p w:rsidR="001507A7" w:rsidRPr="00F0395D" w:rsidRDefault="001507A7" w:rsidP="001507A7">
                  <w:pPr>
                    <w:rPr>
                      <w:b/>
                      <w:sz w:val="30"/>
                    </w:rPr>
                  </w:pPr>
                  <w:r>
                    <w:rPr>
                      <w:b/>
                      <w:sz w:val="30"/>
                    </w:rPr>
                    <w:t>References</w:t>
                  </w:r>
                </w:p>
                <w:tbl>
                  <w:tblPr>
                    <w:tblStyle w:val="TableGrid"/>
                    <w:tblW w:w="10738" w:type="dxa"/>
                    <w:jc w:val="center"/>
                    <w:tblLook w:val="0000"/>
                  </w:tblPr>
                  <w:tblGrid>
                    <w:gridCol w:w="3803"/>
                    <w:gridCol w:w="6935"/>
                  </w:tblGrid>
                  <w:tr w:rsidR="003E6215" w:rsidTr="000669F4">
                    <w:trPr>
                      <w:trHeight w:val="323"/>
                      <w:jc w:val="center"/>
                    </w:trPr>
                    <w:tc>
                      <w:tcPr>
                        <w:tcW w:w="3803" w:type="dxa"/>
                      </w:tcPr>
                      <w:p w:rsidR="003E6215" w:rsidRDefault="00F73918" w:rsidP="00F314AA">
                        <w:pPr>
                          <w:pStyle w:val="TableTitle"/>
                        </w:pPr>
                        <w:r>
                          <w:t>Document Title</w:t>
                        </w:r>
                      </w:p>
                    </w:tc>
                    <w:tc>
                      <w:tcPr>
                        <w:tcW w:w="6935" w:type="dxa"/>
                      </w:tcPr>
                      <w:p w:rsidR="003E6215" w:rsidRDefault="003E6215" w:rsidP="00EB7705">
                        <w:pPr>
                          <w:pStyle w:val="TableTitle"/>
                        </w:pPr>
                        <w:r>
                          <w:t>D</w:t>
                        </w:r>
                        <w:r w:rsidR="00EB7705">
                          <w:t>ocument Source</w:t>
                        </w:r>
                      </w:p>
                    </w:tc>
                  </w:tr>
                  <w:tr w:rsidR="003E6215" w:rsidTr="000669F4">
                    <w:trPr>
                      <w:trHeight w:val="377"/>
                      <w:jc w:val="center"/>
                    </w:trPr>
                    <w:tc>
                      <w:tcPr>
                        <w:tcW w:w="3803" w:type="dxa"/>
                      </w:tcPr>
                      <w:p w:rsidR="003E6215" w:rsidRDefault="003E6215" w:rsidP="00F314AA">
                        <w:pPr>
                          <w:pStyle w:val="TableText"/>
                        </w:pPr>
                      </w:p>
                    </w:tc>
                    <w:tc>
                      <w:tcPr>
                        <w:tcW w:w="6935" w:type="dxa"/>
                      </w:tcPr>
                      <w:p w:rsidR="003E6215" w:rsidRDefault="003E6215" w:rsidP="00F314AA">
                        <w:pPr>
                          <w:pStyle w:val="TableText"/>
                        </w:pPr>
                      </w:p>
                    </w:tc>
                  </w:tr>
                  <w:tr w:rsidR="003E6215" w:rsidTr="000669F4">
                    <w:trPr>
                      <w:trHeight w:val="377"/>
                      <w:jc w:val="center"/>
                    </w:trPr>
                    <w:tc>
                      <w:tcPr>
                        <w:tcW w:w="3803" w:type="dxa"/>
                      </w:tcPr>
                      <w:p w:rsidR="003E6215" w:rsidRDefault="003E6215" w:rsidP="00F314AA">
                        <w:pPr>
                          <w:pStyle w:val="TableText"/>
                        </w:pPr>
                      </w:p>
                    </w:tc>
                    <w:tc>
                      <w:tcPr>
                        <w:tcW w:w="6935" w:type="dxa"/>
                      </w:tcPr>
                      <w:p w:rsidR="003E6215" w:rsidRDefault="003E6215" w:rsidP="00F314AA">
                        <w:pPr>
                          <w:pStyle w:val="TableText"/>
                        </w:pPr>
                      </w:p>
                    </w:tc>
                  </w:tr>
                  <w:tr w:rsidR="003E6215" w:rsidTr="000669F4">
                    <w:trPr>
                      <w:trHeight w:val="377"/>
                      <w:jc w:val="center"/>
                    </w:trPr>
                    <w:tc>
                      <w:tcPr>
                        <w:tcW w:w="3803" w:type="dxa"/>
                      </w:tcPr>
                      <w:p w:rsidR="003E6215" w:rsidRDefault="003E6215" w:rsidP="00F314AA">
                        <w:pPr>
                          <w:pStyle w:val="TableText"/>
                        </w:pPr>
                      </w:p>
                    </w:tc>
                    <w:tc>
                      <w:tcPr>
                        <w:tcW w:w="6935" w:type="dxa"/>
                      </w:tcPr>
                      <w:p w:rsidR="003E6215" w:rsidRDefault="003E6215" w:rsidP="00F314AA">
                        <w:pPr>
                          <w:pStyle w:val="TableText"/>
                        </w:pPr>
                      </w:p>
                    </w:tc>
                  </w:tr>
                  <w:tr w:rsidR="003E6215" w:rsidTr="000669F4">
                    <w:trPr>
                      <w:trHeight w:val="395"/>
                      <w:jc w:val="center"/>
                    </w:trPr>
                    <w:tc>
                      <w:tcPr>
                        <w:tcW w:w="3803" w:type="dxa"/>
                      </w:tcPr>
                      <w:p w:rsidR="003E6215" w:rsidRDefault="003E6215" w:rsidP="00F314AA">
                        <w:pPr>
                          <w:pStyle w:val="TableText"/>
                        </w:pPr>
                      </w:p>
                    </w:tc>
                    <w:tc>
                      <w:tcPr>
                        <w:tcW w:w="6935" w:type="dxa"/>
                      </w:tcPr>
                      <w:p w:rsidR="003E6215" w:rsidRDefault="003E6215" w:rsidP="00F314AA">
                        <w:pPr>
                          <w:pStyle w:val="TableText"/>
                        </w:pPr>
                      </w:p>
                    </w:tc>
                  </w:tr>
                  <w:tr w:rsidR="008271A6" w:rsidTr="000669F4">
                    <w:trPr>
                      <w:trHeight w:val="395"/>
                      <w:jc w:val="center"/>
                    </w:trPr>
                    <w:tc>
                      <w:tcPr>
                        <w:tcW w:w="3803" w:type="dxa"/>
                      </w:tcPr>
                      <w:p w:rsidR="008271A6" w:rsidRDefault="008271A6" w:rsidP="00F314AA">
                        <w:pPr>
                          <w:pStyle w:val="TableText"/>
                        </w:pPr>
                      </w:p>
                    </w:tc>
                    <w:tc>
                      <w:tcPr>
                        <w:tcW w:w="6935" w:type="dxa"/>
                      </w:tcPr>
                      <w:p w:rsidR="008271A6" w:rsidRDefault="008271A6" w:rsidP="00F314AA">
                        <w:pPr>
                          <w:pStyle w:val="TableText"/>
                        </w:pPr>
                      </w:p>
                    </w:tc>
                  </w:tr>
                  <w:tr w:rsidR="008271A6" w:rsidTr="000669F4">
                    <w:trPr>
                      <w:trHeight w:val="395"/>
                      <w:jc w:val="center"/>
                    </w:trPr>
                    <w:tc>
                      <w:tcPr>
                        <w:tcW w:w="3803" w:type="dxa"/>
                      </w:tcPr>
                      <w:p w:rsidR="008271A6" w:rsidRDefault="008271A6" w:rsidP="00F314AA">
                        <w:pPr>
                          <w:pStyle w:val="TableText"/>
                        </w:pPr>
                      </w:p>
                    </w:tc>
                    <w:tc>
                      <w:tcPr>
                        <w:tcW w:w="6935" w:type="dxa"/>
                      </w:tcPr>
                      <w:p w:rsidR="008271A6" w:rsidRDefault="008271A6" w:rsidP="00F314AA">
                        <w:pPr>
                          <w:pStyle w:val="TableText"/>
                        </w:pPr>
                      </w:p>
                    </w:tc>
                  </w:tr>
                </w:tbl>
                <w:p w:rsidR="00BD23BD" w:rsidRPr="00BD23BD" w:rsidRDefault="00BD23BD" w:rsidP="00BD23BD"/>
              </w:txbxContent>
            </v:textbox>
          </v:shape>
        </w:pict>
      </w:r>
      <w:r w:rsidR="002C7F71">
        <w:rPr>
          <w:noProof/>
        </w:rPr>
        <w:pict>
          <v:rect id="_x0000_s1030" style="position:absolute;margin-left:-42.75pt;margin-top:-41.25pt;width:553.5pt;height:735pt;z-index:-251655168" strokeweight="2.25pt"/>
        </w:pict>
      </w:r>
    </w:p>
    <w:p w:rsidR="007C7860" w:rsidRDefault="00805CFE">
      <w:r>
        <w:rPr>
          <w:noProof/>
        </w:rPr>
        <w:pict>
          <v:shape id="_x0000_s1032" type="#_x0000_t202" style="position:absolute;margin-left:-36pt;margin-top:396.8pt;width:540pt;height:267pt;z-index:251663360;mso-width-relative:margin;mso-height-relative:margin" filled="f" stroked="f">
            <v:textbox style="mso-next-textbox:#_x0000_s1032">
              <w:txbxContent>
                <w:p w:rsidR="005465DB" w:rsidRPr="005D5006" w:rsidRDefault="005465DB" w:rsidP="005465DB">
                  <w:pPr>
                    <w:rPr>
                      <w:b/>
                      <w:sz w:val="28"/>
                    </w:rPr>
                  </w:pPr>
                  <w:r w:rsidRPr="005D5006">
                    <w:rPr>
                      <w:b/>
                      <w:sz w:val="28"/>
                    </w:rPr>
                    <w:t>Instructions for Use</w:t>
                  </w:r>
                </w:p>
                <w:p w:rsidR="005465DB" w:rsidRPr="007609FD" w:rsidRDefault="005465DB" w:rsidP="005465DB">
                  <w:pPr>
                    <w:rPr>
                      <w:sz w:val="20"/>
                    </w:rPr>
                  </w:pPr>
                  <w:r w:rsidRPr="007609FD">
                    <w:rPr>
                      <w:sz w:val="20"/>
                    </w:rPr>
                    <w:t>Italicized items are provided for example only.  Modify content of the columns to meet project specific needs.</w:t>
                  </w:r>
                </w:p>
                <w:p w:rsidR="005465DB" w:rsidRPr="007609FD" w:rsidRDefault="005465DB" w:rsidP="00CC40CB">
                  <w:pPr>
                    <w:pStyle w:val="ListParagraph"/>
                    <w:numPr>
                      <w:ilvl w:val="0"/>
                      <w:numId w:val="2"/>
                    </w:numPr>
                    <w:rPr>
                      <w:sz w:val="20"/>
                    </w:rPr>
                  </w:pPr>
                  <w:r w:rsidRPr="007609FD">
                    <w:rPr>
                      <w:sz w:val="20"/>
                    </w:rPr>
                    <w:t>What – List items or occurrences to be communicated.</w:t>
                  </w:r>
                </w:p>
                <w:p w:rsidR="005465DB" w:rsidRPr="007609FD" w:rsidRDefault="005465DB" w:rsidP="00CC40CB">
                  <w:pPr>
                    <w:pStyle w:val="ListParagraph"/>
                    <w:numPr>
                      <w:ilvl w:val="0"/>
                      <w:numId w:val="2"/>
                    </w:numPr>
                    <w:rPr>
                      <w:sz w:val="20"/>
                    </w:rPr>
                  </w:pPr>
                  <w:r w:rsidRPr="007609FD">
                    <w:rPr>
                      <w:sz w:val="20"/>
                    </w:rPr>
                    <w:t>When - Indicate when the item should be generated and or updates distributed.</w:t>
                  </w:r>
                </w:p>
                <w:p w:rsidR="005465DB" w:rsidRPr="007609FD" w:rsidRDefault="005465DB" w:rsidP="00CC40CB">
                  <w:pPr>
                    <w:pStyle w:val="ListParagraph"/>
                    <w:numPr>
                      <w:ilvl w:val="0"/>
                      <w:numId w:val="2"/>
                    </w:numPr>
                    <w:rPr>
                      <w:sz w:val="20"/>
                    </w:rPr>
                  </w:pPr>
                  <w:r w:rsidRPr="007609FD">
                    <w:rPr>
                      <w:sz w:val="20"/>
                    </w:rPr>
                    <w:t xml:space="preserve">How – Indicate the form the communication will take.  </w:t>
                  </w:r>
                </w:p>
                <w:p w:rsidR="005465DB" w:rsidRPr="007609FD" w:rsidRDefault="005465DB" w:rsidP="00CC40CB">
                  <w:pPr>
                    <w:pStyle w:val="ListParagraph"/>
                    <w:numPr>
                      <w:ilvl w:val="0"/>
                      <w:numId w:val="2"/>
                    </w:numPr>
                    <w:rPr>
                      <w:sz w:val="20"/>
                    </w:rPr>
                  </w:pPr>
                  <w:r w:rsidRPr="007609FD">
                    <w:rPr>
                      <w:sz w:val="20"/>
                    </w:rPr>
                    <w:t xml:space="preserve">Responsible – Indicate the name of the person or team responsible for </w:t>
                  </w:r>
                  <w:r w:rsidR="006466BD" w:rsidRPr="007609FD">
                    <w:rPr>
                      <w:sz w:val="20"/>
                    </w:rPr>
                    <w:t xml:space="preserve">producing and/or delivering the </w:t>
                  </w:r>
                  <w:r w:rsidR="00E03CF1" w:rsidRPr="007609FD">
                    <w:rPr>
                      <w:sz w:val="20"/>
                    </w:rPr>
                    <w:t>c</w:t>
                  </w:r>
                  <w:r w:rsidRPr="007609FD">
                    <w:rPr>
                      <w:sz w:val="20"/>
                    </w:rPr>
                    <w:t>ommunication.</w:t>
                  </w:r>
                </w:p>
                <w:p w:rsidR="005465DB" w:rsidRPr="007609FD" w:rsidRDefault="005465DB" w:rsidP="005465DB">
                  <w:pPr>
                    <w:rPr>
                      <w:sz w:val="20"/>
                    </w:rPr>
                  </w:pPr>
                  <w:r w:rsidRPr="007609FD">
                    <w:rPr>
                      <w:sz w:val="20"/>
                    </w:rPr>
                    <w:t xml:space="preserve">Audiences – Add more columns as needed and replace “Who?” with names of persons, entities or groups impacted by the communication plan.  In their respective columns, indicate an appropriate level of involvement for that person, entity or group.  Four common areas of involvement include: </w:t>
                  </w:r>
                </w:p>
                <w:p w:rsidR="005465DB" w:rsidRPr="009F0A68" w:rsidRDefault="005465DB" w:rsidP="009F0A68">
                  <w:pPr>
                    <w:pStyle w:val="ListParagraph"/>
                    <w:numPr>
                      <w:ilvl w:val="0"/>
                      <w:numId w:val="3"/>
                    </w:numPr>
                    <w:rPr>
                      <w:sz w:val="20"/>
                    </w:rPr>
                  </w:pPr>
                  <w:r w:rsidRPr="009F0A68">
                    <w:rPr>
                      <w:sz w:val="20"/>
                    </w:rPr>
                    <w:t>Person(s) who consult with the communication lead to produce the communication.</w:t>
                  </w:r>
                </w:p>
                <w:p w:rsidR="005465DB" w:rsidRPr="009F0A68" w:rsidRDefault="005465DB" w:rsidP="009F0A68">
                  <w:pPr>
                    <w:pStyle w:val="ListParagraph"/>
                    <w:numPr>
                      <w:ilvl w:val="0"/>
                      <w:numId w:val="3"/>
                    </w:numPr>
                    <w:rPr>
                      <w:sz w:val="20"/>
                    </w:rPr>
                  </w:pPr>
                  <w:r w:rsidRPr="009F0A68">
                    <w:rPr>
                      <w:sz w:val="20"/>
                    </w:rPr>
                    <w:t>Person(s) who have input on the communication and whose comments will result in changes to the communication before it occurs.</w:t>
                  </w:r>
                </w:p>
                <w:p w:rsidR="00F86B05" w:rsidRPr="00F86B05" w:rsidRDefault="005465DB" w:rsidP="00F86B05">
                  <w:pPr>
                    <w:pStyle w:val="ListParagraph"/>
                    <w:numPr>
                      <w:ilvl w:val="0"/>
                      <w:numId w:val="1"/>
                    </w:numPr>
                    <w:spacing w:after="0" w:line="240" w:lineRule="auto"/>
                  </w:pPr>
                  <w:r w:rsidRPr="00F86B05">
                    <w:rPr>
                      <w:sz w:val="20"/>
                    </w:rPr>
                    <w:t>Person(s) who approve the communication prior to dissemination or distribution.</w:t>
                  </w:r>
                </w:p>
                <w:p w:rsidR="00805CFE" w:rsidRPr="00C277B3" w:rsidRDefault="005465DB" w:rsidP="00C277B3">
                  <w:pPr>
                    <w:pStyle w:val="ListParagraph"/>
                    <w:numPr>
                      <w:ilvl w:val="0"/>
                      <w:numId w:val="1"/>
                    </w:numPr>
                    <w:spacing w:after="0" w:line="240" w:lineRule="auto"/>
                  </w:pPr>
                  <w:r w:rsidRPr="00F86B05">
                    <w:rPr>
                      <w:sz w:val="20"/>
                    </w:rPr>
                    <w:t>Person(s) who receive or review</w:t>
                  </w:r>
                  <w:r w:rsidR="00F86B05" w:rsidRPr="00F86B05">
                    <w:rPr>
                      <w:sz w:val="20"/>
                    </w:rPr>
                    <w:t xml:space="preserve"> </w:t>
                  </w:r>
                  <w:r w:rsidR="00F86B05" w:rsidRPr="00F86B05">
                    <w:rPr>
                      <w:rFonts w:cs="Arial"/>
                      <w:sz w:val="20"/>
                    </w:rPr>
                    <w:t>the communication, but who do not have review or approval role in the communication.</w:t>
                  </w:r>
                </w:p>
              </w:txbxContent>
            </v:textbox>
          </v:shape>
        </w:pict>
      </w:r>
    </w:p>
    <w:sectPr w:rsidR="007C7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67BD9"/>
    <w:multiLevelType w:val="hybridMultilevel"/>
    <w:tmpl w:val="EF1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23BCD"/>
    <w:multiLevelType w:val="multilevel"/>
    <w:tmpl w:val="DF962D6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74F11F0C"/>
    <w:multiLevelType w:val="hybridMultilevel"/>
    <w:tmpl w:val="803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4964"/>
    <w:rsid w:val="000669F4"/>
    <w:rsid w:val="00086EA5"/>
    <w:rsid w:val="000F5B1A"/>
    <w:rsid w:val="000F7B82"/>
    <w:rsid w:val="001507A7"/>
    <w:rsid w:val="00166948"/>
    <w:rsid w:val="00193F0B"/>
    <w:rsid w:val="001F63E0"/>
    <w:rsid w:val="00203579"/>
    <w:rsid w:val="002C417A"/>
    <w:rsid w:val="002C7F71"/>
    <w:rsid w:val="002F3802"/>
    <w:rsid w:val="003032CE"/>
    <w:rsid w:val="00315FC7"/>
    <w:rsid w:val="00330A28"/>
    <w:rsid w:val="003D2978"/>
    <w:rsid w:val="003E6215"/>
    <w:rsid w:val="0046106B"/>
    <w:rsid w:val="004B708A"/>
    <w:rsid w:val="004D4D45"/>
    <w:rsid w:val="00520A43"/>
    <w:rsid w:val="005465DB"/>
    <w:rsid w:val="0056311D"/>
    <w:rsid w:val="00597C4B"/>
    <w:rsid w:val="005D5006"/>
    <w:rsid w:val="00632A95"/>
    <w:rsid w:val="006466BD"/>
    <w:rsid w:val="006D7ADF"/>
    <w:rsid w:val="007127D2"/>
    <w:rsid w:val="00751318"/>
    <w:rsid w:val="00751616"/>
    <w:rsid w:val="007609FD"/>
    <w:rsid w:val="00762C58"/>
    <w:rsid w:val="00777052"/>
    <w:rsid w:val="007C7860"/>
    <w:rsid w:val="00805CFE"/>
    <w:rsid w:val="00825A82"/>
    <w:rsid w:val="008271A6"/>
    <w:rsid w:val="00831FB9"/>
    <w:rsid w:val="00872692"/>
    <w:rsid w:val="0088562C"/>
    <w:rsid w:val="008A7211"/>
    <w:rsid w:val="008A756C"/>
    <w:rsid w:val="008C370D"/>
    <w:rsid w:val="008C51A2"/>
    <w:rsid w:val="008D396B"/>
    <w:rsid w:val="008F0412"/>
    <w:rsid w:val="00904964"/>
    <w:rsid w:val="00914CEC"/>
    <w:rsid w:val="00972F90"/>
    <w:rsid w:val="009F0A68"/>
    <w:rsid w:val="00AA1F0D"/>
    <w:rsid w:val="00AE5B36"/>
    <w:rsid w:val="00B071D4"/>
    <w:rsid w:val="00B64597"/>
    <w:rsid w:val="00B65C4C"/>
    <w:rsid w:val="00B81467"/>
    <w:rsid w:val="00BB6577"/>
    <w:rsid w:val="00BC11CB"/>
    <w:rsid w:val="00BD23BD"/>
    <w:rsid w:val="00BF0D1A"/>
    <w:rsid w:val="00C02572"/>
    <w:rsid w:val="00C277B3"/>
    <w:rsid w:val="00C55F86"/>
    <w:rsid w:val="00C7489C"/>
    <w:rsid w:val="00C819DB"/>
    <w:rsid w:val="00CA0299"/>
    <w:rsid w:val="00CC40CB"/>
    <w:rsid w:val="00E03CF1"/>
    <w:rsid w:val="00E1575D"/>
    <w:rsid w:val="00E373CF"/>
    <w:rsid w:val="00E51B09"/>
    <w:rsid w:val="00E66643"/>
    <w:rsid w:val="00E71830"/>
    <w:rsid w:val="00E876E1"/>
    <w:rsid w:val="00EA19BA"/>
    <w:rsid w:val="00EB7705"/>
    <w:rsid w:val="00EC28A9"/>
    <w:rsid w:val="00ED55F9"/>
    <w:rsid w:val="00F017D3"/>
    <w:rsid w:val="00F0395D"/>
    <w:rsid w:val="00F13FA6"/>
    <w:rsid w:val="00F73918"/>
    <w:rsid w:val="00F86B05"/>
    <w:rsid w:val="00FD5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itle">
    <w:name w:val="Table Title"/>
    <w:basedOn w:val="Normal"/>
    <w:rsid w:val="00E66643"/>
    <w:pPr>
      <w:spacing w:after="0" w:line="240" w:lineRule="auto"/>
      <w:jc w:val="center"/>
    </w:pPr>
    <w:rPr>
      <w:rFonts w:ascii="Times New Roman" w:eastAsia="Times New Roman" w:hAnsi="Times New Roman" w:cs="Times New Roman"/>
      <w:b/>
      <w:bCs/>
      <w:sz w:val="24"/>
      <w:szCs w:val="20"/>
    </w:rPr>
  </w:style>
  <w:style w:type="paragraph" w:customStyle="1" w:styleId="TableText">
    <w:name w:val="Table Text"/>
    <w:basedOn w:val="Normal"/>
    <w:rsid w:val="00E66643"/>
    <w:pPr>
      <w:spacing w:before="60" w:after="60" w:line="240" w:lineRule="auto"/>
    </w:pPr>
    <w:rPr>
      <w:rFonts w:ascii="Times New Roman" w:eastAsia="Times New Roman" w:hAnsi="Times New Roman" w:cs="Times New Roman"/>
      <w:sz w:val="18"/>
      <w:szCs w:val="20"/>
    </w:rPr>
  </w:style>
  <w:style w:type="paragraph" w:styleId="BodyText">
    <w:name w:val="Body Text"/>
    <w:next w:val="TableText"/>
    <w:link w:val="BodyTextChar"/>
    <w:uiPriority w:val="99"/>
    <w:semiHidden/>
    <w:unhideWhenUsed/>
    <w:rsid w:val="00E66643"/>
    <w:pPr>
      <w:spacing w:after="120"/>
    </w:pPr>
  </w:style>
  <w:style w:type="character" w:customStyle="1" w:styleId="BodyTextChar">
    <w:name w:val="Body Text Char"/>
    <w:basedOn w:val="DefaultParagraphFont"/>
    <w:link w:val="BodyText"/>
    <w:uiPriority w:val="99"/>
    <w:semiHidden/>
    <w:rsid w:val="00E66643"/>
  </w:style>
  <w:style w:type="paragraph" w:styleId="FootnoteText">
    <w:name w:val="footnote text"/>
    <w:basedOn w:val="Normal"/>
    <w:link w:val="FootnoteTextChar"/>
    <w:semiHidden/>
    <w:rsid w:val="005465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65DB"/>
    <w:rPr>
      <w:rFonts w:ascii="Times New Roman" w:eastAsia="Times New Roman" w:hAnsi="Times New Roman" w:cs="Times New Roman"/>
      <w:sz w:val="20"/>
      <w:szCs w:val="20"/>
    </w:rPr>
  </w:style>
  <w:style w:type="paragraph" w:styleId="ListParagraph">
    <w:name w:val="List Paragraph"/>
    <w:basedOn w:val="Normal"/>
    <w:uiPriority w:val="34"/>
    <w:qFormat/>
    <w:rsid w:val="00CC40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Words>
  <Characters>30</Characters>
  <Application>Microsoft Office Word</Application>
  <DocSecurity>0</DocSecurity>
  <Lines>1</Lines>
  <Paragraphs>1</Paragraphs>
  <ScaleCrop>false</ScaleCrop>
  <Company>Comsdev</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92</cp:revision>
  <dcterms:created xsi:type="dcterms:W3CDTF">2011-08-06T08:00:00Z</dcterms:created>
  <dcterms:modified xsi:type="dcterms:W3CDTF">2011-08-06T08:14:00Z</dcterms:modified>
</cp:coreProperties>
</file>