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78" w:rsidRPr="00460FF0" w:rsidRDefault="00553131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9.8pt;margin-top:639pt;width:94.95pt;height:24pt;z-index:251666432;mso-width-relative:margin;mso-height-relative:margin" filled="f" stroked="f">
            <v:textbox>
              <w:txbxContent>
                <w:p w:rsidR="00553131" w:rsidRPr="00D357D7" w:rsidRDefault="00553131" w:rsidP="00553131">
                  <w:pPr>
                    <w:rPr>
                      <w:sz w:val="18"/>
                    </w:rPr>
                  </w:pPr>
                  <w:r w:rsidRPr="00D357D7">
                    <w:rPr>
                      <w:sz w:val="18"/>
                    </w:rPr>
                    <w:t>Grocery List Template</w:t>
                  </w:r>
                </w:p>
              </w:txbxContent>
            </v:textbox>
          </v:shape>
        </w:pict>
      </w:r>
      <w:r w:rsidR="00CF1FC7">
        <w:rPr>
          <w:noProof/>
          <w:sz w:val="24"/>
        </w:rPr>
        <w:pict>
          <v:shape id="_x0000_s1029" type="#_x0000_t202" style="position:absolute;margin-left:160.05pt;margin-top:81.25pt;width:316.2pt;height:61.25pt;z-index:251664384;mso-width-relative:margin;mso-height-relative:margin" filled="f" stroked="f">
            <v:textbox>
              <w:txbxContent>
                <w:p w:rsidR="00CF1FC7" w:rsidRPr="00D76537" w:rsidRDefault="00CF1FC7" w:rsidP="00CF1FC7">
                  <w:pPr>
                    <w:jc w:val="center"/>
                    <w:rPr>
                      <w:rFonts w:ascii="Arial Narrow" w:hAnsi="Arial Narrow"/>
                      <w:i/>
                      <w:color w:val="000000" w:themeColor="text1"/>
                      <w:sz w:val="28"/>
                    </w:rPr>
                  </w:pPr>
                  <w:r w:rsidRPr="00D76537">
                    <w:rPr>
                      <w:rFonts w:ascii="Arial Narrow" w:hAnsi="Arial Narrow"/>
                      <w:i/>
                      <w:color w:val="000000" w:themeColor="text1"/>
                      <w:sz w:val="28"/>
                    </w:rPr>
                    <w:t>This grocery list has been prepared for home shopping. It is better to have grocery shopping list with you when you go to market.</w:t>
                  </w:r>
                </w:p>
              </w:txbxContent>
            </v:textbox>
          </v:shape>
        </w:pict>
      </w:r>
      <w:r w:rsidR="00067242">
        <w:rPr>
          <w:noProof/>
          <w:sz w:val="24"/>
        </w:rPr>
        <w:pict>
          <v:shape id="_x0000_s1028" type="#_x0000_t202" style="position:absolute;margin-left:1.5pt;margin-top:189.25pt;width:473.25pt;height:426.5pt;z-index:251663360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C00000"/>
                      <w:left w:val="single" w:sz="4" w:space="0" w:color="C00000"/>
                      <w:bottom w:val="single" w:sz="4" w:space="0" w:color="C00000"/>
                      <w:right w:val="single" w:sz="4" w:space="0" w:color="C00000"/>
                      <w:insideH w:val="single" w:sz="4" w:space="0" w:color="C00000"/>
                      <w:insideV w:val="single" w:sz="4" w:space="0" w:color="C00000"/>
                    </w:tblBorders>
                    <w:tblLook w:val="04A0"/>
                  </w:tblPr>
                  <w:tblGrid>
                    <w:gridCol w:w="3064"/>
                    <w:gridCol w:w="3064"/>
                    <w:gridCol w:w="3064"/>
                  </w:tblGrid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  <w:tr w:rsidR="00067242" w:rsidTr="00D92493">
                    <w:trPr>
                      <w:jc w:val="center"/>
                    </w:trPr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  <w:tc>
                      <w:tcPr>
                        <w:tcW w:w="3064" w:type="dxa"/>
                      </w:tcPr>
                      <w:p w:rsidR="00067242" w:rsidRDefault="00067242" w:rsidP="00067242"/>
                    </w:tc>
                  </w:tr>
                </w:tbl>
                <w:p w:rsidR="00067242" w:rsidRPr="00067242" w:rsidRDefault="00067242" w:rsidP="00067242"/>
              </w:txbxContent>
            </v:textbox>
          </v:shape>
        </w:pict>
      </w:r>
      <w:r w:rsidR="0017436A" w:rsidRPr="0017436A">
        <w:rPr>
          <w:noProof/>
          <w:sz w:val="24"/>
          <w:lang w:eastAsia="zh-TW"/>
        </w:rPr>
        <w:pict>
          <v:shape id="_x0000_s1027" type="#_x0000_t202" style="position:absolute;margin-left:160.05pt;margin-top:36.75pt;width:316.2pt;height:47.75pt;z-index:251662336;mso-width-relative:margin;mso-height-relative:margin" filled="f" stroked="f">
            <v:textbox>
              <w:txbxContent>
                <w:p w:rsidR="0017436A" w:rsidRPr="00443DC8" w:rsidRDefault="0017436A" w:rsidP="0064111D">
                  <w:pPr>
                    <w:jc w:val="center"/>
                    <w:rPr>
                      <w:rFonts w:ascii="Arial Black" w:hAnsi="Arial Black"/>
                      <w:b/>
                      <w:color w:val="C00000"/>
                      <w:sz w:val="68"/>
                    </w:rPr>
                  </w:pPr>
                  <w:r w:rsidRPr="00443DC8">
                    <w:rPr>
                      <w:rFonts w:ascii="Arial Black" w:hAnsi="Arial Black"/>
                      <w:b/>
                      <w:color w:val="C00000"/>
                      <w:sz w:val="68"/>
                    </w:rPr>
                    <w:t>GROCERY LIST</w:t>
                  </w:r>
                </w:p>
              </w:txbxContent>
            </v:textbox>
          </v:shape>
        </w:pict>
      </w:r>
      <w:r w:rsidR="00A40CDC" w:rsidRPr="00A40CDC"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-57150</wp:posOffset>
            </wp:positionV>
            <wp:extent cx="2162175" cy="2400300"/>
            <wp:effectExtent l="19050" t="0" r="9525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8C2">
        <w:rPr>
          <w:noProof/>
          <w:sz w:val="24"/>
        </w:rPr>
        <w:pict>
          <v:rect id="_x0000_s1026" style="position:absolute;margin-left:-1.5pt;margin-top:-7.5pt;width:477.75pt;height:667.5pt;z-index:251658240;mso-position-horizontal-relative:text;mso-position-vertical-relative:text" strokecolor="#c00000" strokeweight="6pt"/>
        </w:pict>
      </w:r>
    </w:p>
    <w:sectPr w:rsidR="002C1978" w:rsidRPr="00460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0FF0"/>
    <w:rsid w:val="00067242"/>
    <w:rsid w:val="0017436A"/>
    <w:rsid w:val="00192298"/>
    <w:rsid w:val="001A0D60"/>
    <w:rsid w:val="0028419D"/>
    <w:rsid w:val="002C1978"/>
    <w:rsid w:val="002C4A88"/>
    <w:rsid w:val="004318C2"/>
    <w:rsid w:val="00443DC8"/>
    <w:rsid w:val="00460FF0"/>
    <w:rsid w:val="004A6676"/>
    <w:rsid w:val="004C18AF"/>
    <w:rsid w:val="00503E57"/>
    <w:rsid w:val="00523251"/>
    <w:rsid w:val="0052326E"/>
    <w:rsid w:val="00553131"/>
    <w:rsid w:val="0064111D"/>
    <w:rsid w:val="0077367D"/>
    <w:rsid w:val="00A07376"/>
    <w:rsid w:val="00A40CDC"/>
    <w:rsid w:val="00C40F8A"/>
    <w:rsid w:val="00CF1FC7"/>
    <w:rsid w:val="00D357D7"/>
    <w:rsid w:val="00D76537"/>
    <w:rsid w:val="00D92493"/>
    <w:rsid w:val="00E6373A"/>
    <w:rsid w:val="00EF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26</cp:revision>
  <dcterms:created xsi:type="dcterms:W3CDTF">2011-08-05T04:06:00Z</dcterms:created>
  <dcterms:modified xsi:type="dcterms:W3CDTF">2011-08-05T04:15:00Z</dcterms:modified>
</cp:coreProperties>
</file>